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CEC04E" w14:textId="0639EF82" w:rsidR="00BB429A" w:rsidRDefault="00E051AE" w:rsidP="00FC0C41">
      <w:pPr>
        <w:pStyle w:val="NormalWeb"/>
      </w:pPr>
      <w:r>
        <w:rPr>
          <w:noProof/>
          <w14:ligatures w14:val="standardContextual"/>
        </w:rPr>
        <w:drawing>
          <wp:inline distT="0" distB="0" distL="0" distR="0" wp14:anchorId="77A5F8EF" wp14:editId="398B6212">
            <wp:extent cx="5943600" cy="1270000"/>
            <wp:effectExtent l="0" t="0" r="0" b="0"/>
            <wp:docPr id="8526730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7303" name="Graphic 85267303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476CF" w14:textId="0EAD587B" w:rsidR="009A6105" w:rsidRDefault="002208F4" w:rsidP="00FC0C41">
      <w:pPr>
        <w:pStyle w:val="NormalWeb"/>
      </w:pPr>
      <w:r w:rsidRPr="00FC0C41">
        <w:rPr>
          <w:b/>
          <w:bCs/>
        </w:rPr>
        <w:t xml:space="preserve">PRESS </w:t>
      </w:r>
      <w:r w:rsidR="009A6105" w:rsidRPr="00FC0C41">
        <w:rPr>
          <w:b/>
          <w:bCs/>
        </w:rPr>
        <w:t>RELEASE</w:t>
      </w:r>
    </w:p>
    <w:p w14:paraId="27A02719" w14:textId="77777777" w:rsidR="00D23BAA" w:rsidRDefault="006232E7" w:rsidP="006232E7">
      <w:pPr>
        <w:pStyle w:val="NormalWeb"/>
        <w:spacing w:before="0" w:beforeAutospacing="0" w:after="0" w:afterAutospacing="0"/>
        <w:jc w:val="center"/>
      </w:pPr>
      <w:r>
        <w:rPr>
          <w:rStyle w:val="Strong"/>
        </w:rPr>
        <w:t>Award-Winning Horror Western “A Town Called Purgatory” Becomes an Audio Drama</w:t>
      </w:r>
    </w:p>
    <w:p w14:paraId="4073405E" w14:textId="3EC78ED6" w:rsidR="006232E7" w:rsidRDefault="006232E7" w:rsidP="00D23BAA">
      <w:pPr>
        <w:pStyle w:val="NormalWeb"/>
        <w:spacing w:before="0" w:beforeAutospacing="0" w:after="0" w:afterAutospacing="0"/>
        <w:jc w:val="center"/>
      </w:pPr>
      <w:r>
        <w:rPr>
          <w:rStyle w:val="Emphasis"/>
        </w:rPr>
        <w:t xml:space="preserve">ZealZaddy announces “Madlands &amp; Badlands”; Kickstarter and pilot episode arrive </w:t>
      </w:r>
      <w:r w:rsidR="00D23BAA">
        <w:rPr>
          <w:rStyle w:val="Emphasis"/>
        </w:rPr>
        <w:t>Nov. 13</w:t>
      </w:r>
    </w:p>
    <w:p w14:paraId="1415AF19" w14:textId="00497C87" w:rsidR="006232E7" w:rsidRDefault="006232E7" w:rsidP="006232E7">
      <w:pPr>
        <w:pStyle w:val="NormalWeb"/>
      </w:pPr>
      <w:r>
        <w:t xml:space="preserve">MIAMI (Sept. 30, 2026) — The haunted frontier of the award-winning </w:t>
      </w:r>
      <w:r w:rsidR="00586521">
        <w:t xml:space="preserve">Weird </w:t>
      </w:r>
      <w:r>
        <w:t xml:space="preserve">Western </w:t>
      </w:r>
      <w:r w:rsidR="00586521">
        <w:t xml:space="preserve">horror film, </w:t>
      </w:r>
      <w:r>
        <w:rPr>
          <w:rStyle w:val="Emphasis"/>
        </w:rPr>
        <w:t>A Town Called Purgatory</w:t>
      </w:r>
      <w:r>
        <w:t xml:space="preserve"> is expanding into audio. </w:t>
      </w:r>
      <w:r w:rsidR="00586521">
        <w:t>South Florida</w:t>
      </w:r>
      <w:r>
        <w:t xml:space="preserve">-based </w:t>
      </w:r>
      <w:r w:rsidR="00586521">
        <w:t xml:space="preserve">publisher </w:t>
      </w:r>
      <w:r>
        <w:t xml:space="preserve">ZealZaddy has licensed the film to create </w:t>
      </w:r>
      <w:r>
        <w:rPr>
          <w:rStyle w:val="Emphasis"/>
        </w:rPr>
        <w:t>Madlands &amp; Badlands: The First Circle of Purgatory</w:t>
      </w:r>
      <w:r>
        <w:t xml:space="preserve">, an original scripted horror anthology podcast set in the same </w:t>
      </w:r>
      <w:r w:rsidR="00586521">
        <w:t>universe</w:t>
      </w:r>
      <w:r>
        <w:t>. Season 1 will run 10 episodes, with an original score and a professional voice cast, and will release in 2027.</w:t>
      </w:r>
    </w:p>
    <w:p w14:paraId="37C7D784" w14:textId="363FACBA" w:rsidR="00822F19" w:rsidRDefault="006232E7" w:rsidP="006232E7">
      <w:pPr>
        <w:pStyle w:val="NormalWeb"/>
      </w:pPr>
      <w:r>
        <w:t xml:space="preserve">The series is written by ZealZaddy </w:t>
      </w:r>
      <w:r w:rsidR="00586521">
        <w:t>executive editor and principal</w:t>
      </w:r>
      <w:r>
        <w:t xml:space="preserve"> Cliff Dunn, working with the film’s creators,</w:t>
      </w:r>
      <w:r w:rsidR="00586521">
        <w:t xml:space="preserve"> producers, and stars,</w:t>
      </w:r>
      <w:r>
        <w:t xml:space="preserve"> Ken Arnold and Dan DeLuca. It is not a retelling of the film. Each episode is a new story with new characters, set across the same haunted Old West: gunslingers, prospectors and drifters who find the frontier is hiding far more than they bargained for.</w:t>
      </w:r>
      <w:r w:rsidR="00D23BAA">
        <w:t xml:space="preserve"> “Audio lets us take listeners places the camera couldn’t: further out into the dust, and deeper into the dark,” said Scott Coventry, co-founder and creative director of ZealZaddy.</w:t>
      </w:r>
    </w:p>
    <w:p w14:paraId="097C8A25" w14:textId="697A78C4" w:rsidR="006232E7" w:rsidRDefault="006232E7" w:rsidP="006232E7">
      <w:pPr>
        <w:pStyle w:val="NormalWeb"/>
      </w:pPr>
      <w:r>
        <w:t>Fans can meet Arnold and DeLuca in Orlando</w:t>
      </w:r>
      <w:r w:rsidR="00586521">
        <w:t>, Florida</w:t>
      </w:r>
      <w:r>
        <w:t xml:space="preserve"> at </w:t>
      </w:r>
      <w:r w:rsidRPr="00A16D40">
        <w:rPr>
          <w:i/>
          <w:iCs/>
        </w:rPr>
        <w:t>Spooky Empire,</w:t>
      </w:r>
      <w:r>
        <w:t xml:space="preserve"> one of the country's leading horror conventions, Oct. 30–Nov. 1</w:t>
      </w:r>
      <w:r w:rsidR="00586521">
        <w:t>, 2026</w:t>
      </w:r>
      <w:r>
        <w:t>. On Halloween, Saturday, Oct. 31, the</w:t>
      </w:r>
      <w:r w:rsidR="00822F19">
        <w:t xml:space="preserve"> team </w:t>
      </w:r>
      <w:r>
        <w:t xml:space="preserve">will screen </w:t>
      </w:r>
      <w:r>
        <w:rPr>
          <w:rStyle w:val="Emphasis"/>
        </w:rPr>
        <w:t>A Town Called Purgatory</w:t>
      </w:r>
      <w:r>
        <w:t xml:space="preserve"> in the Filmmakers Lounge from 2 to 4 p.m. and take questions afterward. The screening is free with convention admission. </w:t>
      </w:r>
      <w:r w:rsidR="00822F19">
        <w:t>F</w:t>
      </w:r>
      <w:r>
        <w:t xml:space="preserve">ans can </w:t>
      </w:r>
      <w:r w:rsidR="00D23BAA">
        <w:t xml:space="preserve">also </w:t>
      </w:r>
      <w:r w:rsidR="00822F19">
        <w:t>stop by the ZealZaddy booth</w:t>
      </w:r>
      <w:r w:rsidR="00903C1B">
        <w:t xml:space="preserve"> </w:t>
      </w:r>
      <w:r w:rsidR="00822F19">
        <w:t xml:space="preserve">and </w:t>
      </w:r>
      <w:r>
        <w:t xml:space="preserve">read a scene </w:t>
      </w:r>
      <w:r w:rsidR="00586521">
        <w:t xml:space="preserve">from </w:t>
      </w:r>
      <w:r w:rsidR="00586521" w:rsidRPr="00A16D40">
        <w:rPr>
          <w:i/>
          <w:iCs/>
        </w:rPr>
        <w:t>Madlands &amp; Badlands: The First Circle of Purgatory</w:t>
      </w:r>
      <w:r w:rsidR="00586521">
        <w:t xml:space="preserve"> </w:t>
      </w:r>
      <w:r>
        <w:t xml:space="preserve">with </w:t>
      </w:r>
      <w:r w:rsidR="00822F19">
        <w:t>Arnold and DeLuca for an opportunity</w:t>
      </w:r>
      <w:r>
        <w:t xml:space="preserve"> </w:t>
      </w:r>
      <w:r w:rsidR="00D66173">
        <w:t xml:space="preserve">to </w:t>
      </w:r>
      <w:r>
        <w:t xml:space="preserve">be cast in a role in </w:t>
      </w:r>
      <w:r w:rsidR="00586521">
        <w:t>a future</w:t>
      </w:r>
      <w:r>
        <w:t xml:space="preserve"> episode.</w:t>
      </w:r>
    </w:p>
    <w:p w14:paraId="10E2A4D2" w14:textId="66CE42D3" w:rsidR="00822F19" w:rsidRPr="00695CFF" w:rsidRDefault="00695CFF" w:rsidP="00822F19">
      <w:pPr>
        <w:pStyle w:val="NormalWeb"/>
      </w:pPr>
      <w:r w:rsidRPr="00B76E4D">
        <w:rPr>
          <w:color w:val="000000"/>
        </w:rPr>
        <w:t xml:space="preserve">"We imagined Purgatory from the ground up,” said Ken Arnold, who developed the film’s original story with Dan DeLuca and stars in it. “Watching it </w:t>
      </w:r>
      <w:proofErr w:type="gramStart"/>
      <w:r w:rsidRPr="00B76E4D">
        <w:rPr>
          <w:color w:val="000000"/>
        </w:rPr>
        <w:t>grow</w:t>
      </w:r>
      <w:proofErr w:type="gramEnd"/>
      <w:r w:rsidRPr="00B76E4D">
        <w:rPr>
          <w:color w:val="000000"/>
        </w:rPr>
        <w:t xml:space="preserve"> into a full series, with new characters and new dilemmas, has been an amazing ride.”</w:t>
      </w:r>
    </w:p>
    <w:p w14:paraId="2B2418F3" w14:textId="77777777" w:rsidR="00695CFF" w:rsidRPr="00695CFF" w:rsidRDefault="00695CFF" w:rsidP="006232E7">
      <w:pPr>
        <w:pStyle w:val="NormalWeb"/>
      </w:pPr>
      <w:r w:rsidRPr="00B76E4D">
        <w:rPr>
          <w:color w:val="000000"/>
        </w:rPr>
        <w:t>ZealZaddy will fund the series on Kickstarter. The campaign opens Friday, Nov. 13, with a sample episode so listeners can hear what they are backing, along with stretch goals that could expand Season 1 to 20 or 30 episodes.</w:t>
      </w:r>
      <w:r w:rsidRPr="00695CFF" w:rsidDel="00695CFF">
        <w:t xml:space="preserve"> </w:t>
      </w:r>
    </w:p>
    <w:p w14:paraId="7607F23E" w14:textId="2B10FE3B" w:rsidR="00D23BAA" w:rsidRPr="00695CFF" w:rsidRDefault="00695CFF" w:rsidP="006232E7">
      <w:pPr>
        <w:pStyle w:val="NormalWeb"/>
      </w:pPr>
      <w:r w:rsidRPr="00B76E4D">
        <w:rPr>
          <w:color w:val="000000"/>
        </w:rPr>
        <w:t>“These are the stories a single movie never has room for,” said Dan DeLuca, who developed the original story with Arnold, wrote the screenplay, and stars opposite him.</w:t>
      </w:r>
    </w:p>
    <w:p w14:paraId="06461E7F" w14:textId="4FCBA878" w:rsidR="00822F19" w:rsidRDefault="006232E7" w:rsidP="006232E7">
      <w:pPr>
        <w:pStyle w:val="NormalWeb"/>
      </w:pPr>
      <w:r>
        <w:t xml:space="preserve">Fans can follow the campaign now </w:t>
      </w:r>
      <w:r w:rsidR="00903C1B">
        <w:t xml:space="preserve">at: </w:t>
      </w:r>
      <w:hyperlink r:id="rId9" w:history="1">
        <w:r w:rsidR="00822F19" w:rsidRPr="008A1217">
          <w:rPr>
            <w:rStyle w:val="Hyperlink"/>
          </w:rPr>
          <w:t>https://www.kickstarter.com/projects/zealzaddy/madlands-and-badlands?ref=6zc9jp</w:t>
        </w:r>
      </w:hyperlink>
    </w:p>
    <w:p w14:paraId="1F729232" w14:textId="3B8BF02A" w:rsidR="006232E7" w:rsidRDefault="006232E7" w:rsidP="006232E7">
      <w:pPr>
        <w:pStyle w:val="NormalWeb"/>
      </w:pPr>
      <w:r>
        <w:rPr>
          <w:rStyle w:val="Emphasis"/>
        </w:rPr>
        <w:lastRenderedPageBreak/>
        <w:t>A Town Called Purgatory</w:t>
      </w:r>
      <w:r>
        <w:t xml:space="preserve"> (2024), directed by Matt Servitto and written by Arnold and DeLuca, follows a </w:t>
      </w:r>
      <w:r w:rsidR="00586521">
        <w:t xml:space="preserve">Civil War era </w:t>
      </w:r>
      <w:r>
        <w:t xml:space="preserve">Yankee lawman and an ex-Confederate who chase a gang of train robbers into a ghost town — and find something </w:t>
      </w:r>
      <w:r w:rsidR="000D6D7A">
        <w:rPr>
          <w:i/>
          <w:iCs/>
        </w:rPr>
        <w:t>terrifying</w:t>
      </w:r>
      <w:r w:rsidR="00586521">
        <w:rPr>
          <w:i/>
          <w:iCs/>
        </w:rPr>
        <w:t xml:space="preserve"> </w:t>
      </w:r>
      <w:r>
        <w:t xml:space="preserve">waiting for them. The film won Best in Show at the Sci-Fi Horror &amp; Action Film Festival, Best Feature at Creature Feature Weekend and the Tombstone Film Festival, and top horror honors at the Garden State Film Festival and </w:t>
      </w:r>
      <w:proofErr w:type="spellStart"/>
      <w:r>
        <w:t>FirstGlance</w:t>
      </w:r>
      <w:proofErr w:type="spellEnd"/>
      <w:r>
        <w:t xml:space="preserve"> Philadelphia. It is streaming on Amazon Prime Video and Tubi.</w:t>
      </w:r>
    </w:p>
    <w:p w14:paraId="095F48AE" w14:textId="73EC8AE1" w:rsidR="006232E7" w:rsidRDefault="006232E7" w:rsidP="006232E7">
      <w:pPr>
        <w:pStyle w:val="NormalWeb"/>
      </w:pPr>
      <w:r>
        <w:rPr>
          <w:rStyle w:val="Strong"/>
        </w:rPr>
        <w:t>About ZealZaddy</w:t>
      </w:r>
      <w:r w:rsidR="00C56D4A">
        <w:rPr>
          <w:rStyle w:val="Strong"/>
        </w:rPr>
        <w:t xml:space="preserve"> - </w:t>
      </w:r>
      <w:r w:rsidR="00C56D4A" w:rsidRPr="00C56D4A">
        <w:rPr>
          <w:rStyle w:val="Strong"/>
        </w:rPr>
        <w:t>https://zealzaddy.com/</w:t>
      </w:r>
    </w:p>
    <w:p w14:paraId="2773FDC0" w14:textId="7A1C7642" w:rsidR="006232E7" w:rsidRDefault="006232E7" w:rsidP="006232E7">
      <w:pPr>
        <w:pStyle w:val="NormalWeb"/>
      </w:pPr>
      <w:r>
        <w:t>ZealZaddy is a</w:t>
      </w:r>
      <w:r w:rsidR="0012261A">
        <w:t>n award-winning</w:t>
      </w:r>
      <w:r>
        <w:t xml:space="preserve"> storytelling studio focused on tabletop roleplaying games and streaming and podcast entertainment. Founded with a mission to elevate narrative play, ZealZaddy publishes a growing library of titles on </w:t>
      </w:r>
      <w:proofErr w:type="spellStart"/>
      <w:r>
        <w:t>DriveThruRPG</w:t>
      </w:r>
      <w:proofErr w:type="spellEnd"/>
      <w:r>
        <w:t xml:space="preserve"> and itch.io, streams weekly actual plays, and produces two original shows: the creator-focused talk show </w:t>
      </w:r>
      <w:proofErr w:type="spellStart"/>
      <w:r>
        <w:rPr>
          <w:rStyle w:val="Emphasis"/>
        </w:rPr>
        <w:t>StoryTalk</w:t>
      </w:r>
      <w:proofErr w:type="spellEnd"/>
      <w:r>
        <w:t xml:space="preserve"> and the competitive game show </w:t>
      </w:r>
      <w:proofErr w:type="spellStart"/>
      <w:r>
        <w:rPr>
          <w:rStyle w:val="Emphasis"/>
        </w:rPr>
        <w:t>PaperBag</w:t>
      </w:r>
      <w:proofErr w:type="spellEnd"/>
      <w:r>
        <w:rPr>
          <w:rStyle w:val="Emphasis"/>
        </w:rPr>
        <w:t>: The Roleplaying Game Show</w:t>
      </w:r>
      <w:r>
        <w:t xml:space="preserve"> (the latter </w:t>
      </w:r>
      <w:r w:rsidR="0012261A">
        <w:t xml:space="preserve">benefitting </w:t>
      </w:r>
      <w:r>
        <w:t>charity). In 2025, ZealZaddy successfully launched its first crowdfunding project, with more in development. ZealZaddy continues expanding its catalogue and live programming with a focus on original, human-made storytelling. Learn more at zealzaddy.com.</w:t>
      </w:r>
      <w:r w:rsidR="00586521">
        <w:t xml:space="preserve"> In September 2026, ZealZaddy won the 2026 Crit Award for Best Multiplayer Tabletop Roleplaying Game for producing </w:t>
      </w:r>
      <w:r w:rsidR="00586521">
        <w:rPr>
          <w:i/>
          <w:iCs/>
        </w:rPr>
        <w:t>A Midwinter’s Terror</w:t>
      </w:r>
      <w:r w:rsidR="00586521">
        <w:t xml:space="preserve">, a holiday horror roleplaying adventure for Monte Cook Games’ Cypher System. </w:t>
      </w:r>
    </w:p>
    <w:p w14:paraId="27DA6D9E" w14:textId="77777777" w:rsidR="006232E7" w:rsidRDefault="006232E7" w:rsidP="006232E7">
      <w:pPr>
        <w:pStyle w:val="NormalWeb"/>
      </w:pPr>
      <w:r>
        <w:rPr>
          <w:rStyle w:val="Strong"/>
        </w:rPr>
        <w:t>Media contact:</w:t>
      </w:r>
      <w:r>
        <w:t xml:space="preserve"> Jeanmarie Ferrara, Ferrara Strategic Communications · 305-458-3778 · jferrara@ferrarasc.com</w:t>
      </w:r>
    </w:p>
    <w:p w14:paraId="01AC0917" w14:textId="77777777" w:rsidR="006232E7" w:rsidRDefault="006232E7" w:rsidP="006232E7">
      <w:pPr>
        <w:pStyle w:val="NormalWeb"/>
      </w:pPr>
      <w:r>
        <w:t>###</w:t>
      </w:r>
    </w:p>
    <w:p w14:paraId="484AE61A" w14:textId="77777777" w:rsidR="00590266" w:rsidRDefault="00590266"/>
    <w:sectPr w:rsidR="00590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91EA3E" w14:textId="77777777" w:rsidR="003D1237" w:rsidRDefault="003D1237" w:rsidP="00D23BAA">
      <w:pPr>
        <w:spacing w:after="0" w:line="240" w:lineRule="auto"/>
      </w:pPr>
      <w:r>
        <w:separator/>
      </w:r>
    </w:p>
  </w:endnote>
  <w:endnote w:type="continuationSeparator" w:id="0">
    <w:p w14:paraId="19B45348" w14:textId="77777777" w:rsidR="003D1237" w:rsidRDefault="003D1237" w:rsidP="00D23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236258" w14:textId="77777777" w:rsidR="003D1237" w:rsidRDefault="003D1237" w:rsidP="00D23BAA">
      <w:pPr>
        <w:spacing w:after="0" w:line="240" w:lineRule="auto"/>
      </w:pPr>
      <w:r>
        <w:separator/>
      </w:r>
    </w:p>
  </w:footnote>
  <w:footnote w:type="continuationSeparator" w:id="0">
    <w:p w14:paraId="7F846E25" w14:textId="77777777" w:rsidR="003D1237" w:rsidRDefault="003D1237" w:rsidP="00D23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6D7FCC"/>
    <w:multiLevelType w:val="multilevel"/>
    <w:tmpl w:val="F890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0777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8D"/>
    <w:rsid w:val="000D6D7A"/>
    <w:rsid w:val="0012261A"/>
    <w:rsid w:val="001639B7"/>
    <w:rsid w:val="00186620"/>
    <w:rsid w:val="002208F4"/>
    <w:rsid w:val="00273B60"/>
    <w:rsid w:val="00376BFC"/>
    <w:rsid w:val="003D1237"/>
    <w:rsid w:val="00437D3A"/>
    <w:rsid w:val="0055098D"/>
    <w:rsid w:val="00586521"/>
    <w:rsid w:val="00590266"/>
    <w:rsid w:val="005A79E2"/>
    <w:rsid w:val="0060003E"/>
    <w:rsid w:val="006232E7"/>
    <w:rsid w:val="00637CC4"/>
    <w:rsid w:val="00695CFF"/>
    <w:rsid w:val="00710177"/>
    <w:rsid w:val="00754468"/>
    <w:rsid w:val="00765BF4"/>
    <w:rsid w:val="0079130C"/>
    <w:rsid w:val="007C09B3"/>
    <w:rsid w:val="007F3047"/>
    <w:rsid w:val="00822F19"/>
    <w:rsid w:val="00903C1B"/>
    <w:rsid w:val="009350C9"/>
    <w:rsid w:val="0099549E"/>
    <w:rsid w:val="009A6105"/>
    <w:rsid w:val="009A65B9"/>
    <w:rsid w:val="009B67B2"/>
    <w:rsid w:val="00A16D40"/>
    <w:rsid w:val="00B76E4D"/>
    <w:rsid w:val="00B77415"/>
    <w:rsid w:val="00BB429A"/>
    <w:rsid w:val="00BB7834"/>
    <w:rsid w:val="00C458FF"/>
    <w:rsid w:val="00C55965"/>
    <w:rsid w:val="00C56D4A"/>
    <w:rsid w:val="00D23BAA"/>
    <w:rsid w:val="00D66173"/>
    <w:rsid w:val="00E051AE"/>
    <w:rsid w:val="00E13240"/>
    <w:rsid w:val="00E344C0"/>
    <w:rsid w:val="00FC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AC01D"/>
  <w15:chartTrackingRefBased/>
  <w15:docId w15:val="{501F6777-31F2-424A-B950-4AD7A876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9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9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9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9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98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50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5098D"/>
    <w:rPr>
      <w:b/>
      <w:bCs/>
    </w:rPr>
  </w:style>
  <w:style w:type="character" w:styleId="Emphasis">
    <w:name w:val="Emphasis"/>
    <w:basedOn w:val="DefaultParagraphFont"/>
    <w:uiPriority w:val="20"/>
    <w:qFormat/>
    <w:rsid w:val="0055098D"/>
    <w:rPr>
      <w:i/>
      <w:iCs/>
    </w:rPr>
  </w:style>
  <w:style w:type="character" w:styleId="Hyperlink">
    <w:name w:val="Hyperlink"/>
    <w:basedOn w:val="DefaultParagraphFont"/>
    <w:uiPriority w:val="99"/>
    <w:unhideWhenUsed/>
    <w:rsid w:val="00822F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F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3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BAA"/>
  </w:style>
  <w:style w:type="paragraph" w:styleId="Footer">
    <w:name w:val="footer"/>
    <w:basedOn w:val="Normal"/>
    <w:link w:val="FooterChar"/>
    <w:uiPriority w:val="99"/>
    <w:unhideWhenUsed/>
    <w:rsid w:val="00D23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BAA"/>
  </w:style>
  <w:style w:type="paragraph" w:styleId="Revision">
    <w:name w:val="Revision"/>
    <w:hidden/>
    <w:uiPriority w:val="99"/>
    <w:semiHidden/>
    <w:rsid w:val="00D6617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76BF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ickstarter.com/projects/zealzaddy/madlands-and-badlands?ref=6zc9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753</Words>
  <Characters>3428</Characters>
  <Application>Microsoft Office Word</Application>
  <DocSecurity>0</DocSecurity>
  <Lines>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Jeanmarie Ferrara</dc:creator>
  <cp:keywords/>
  <dc:description/>
  <cp:lastModifiedBy>Jeanmarie Ferrara</cp:lastModifiedBy>
  <cp:revision>4</cp:revision>
  <dcterms:created xsi:type="dcterms:W3CDTF">2026-09-29T18:46:00Z</dcterms:created>
  <dcterms:modified xsi:type="dcterms:W3CDTF">2026-10-02T22:10:00Z</dcterms:modified>
</cp:coreProperties>
</file>